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D369" w14:textId="77777777" w:rsidR="009B3098" w:rsidRPr="009B3098" w:rsidRDefault="009B3098" w:rsidP="009B3098">
      <w:pPr>
        <w:pStyle w:val="berschrift1"/>
        <w:spacing w:line="360" w:lineRule="auto"/>
        <w:jc w:val="left"/>
        <w:rPr>
          <w:rFonts w:ascii="Arial" w:hAnsi="Arial" w:cs="Arial"/>
          <w:b w:val="0"/>
          <w:kern w:val="32"/>
          <w:sz w:val="28"/>
          <w:szCs w:val="32"/>
        </w:rPr>
      </w:pPr>
      <w:r w:rsidRPr="009B3098">
        <w:rPr>
          <w:rFonts w:ascii="Arial" w:hAnsi="Arial" w:cs="Arial"/>
          <w:b w:val="0"/>
          <w:kern w:val="32"/>
          <w:sz w:val="28"/>
          <w:szCs w:val="32"/>
        </w:rPr>
        <w:t>BASISINFORMATIONEN</w:t>
      </w:r>
    </w:p>
    <w:p w14:paraId="431E5749" w14:textId="712F6CF4" w:rsidR="009B3098" w:rsidRDefault="009B3098" w:rsidP="009B3098"/>
    <w:p w14:paraId="4373C62D" w14:textId="77777777" w:rsidR="00961AA6" w:rsidRDefault="00961AA6" w:rsidP="009B3098"/>
    <w:p w14:paraId="0EBC8462" w14:textId="77777777" w:rsidR="00961AA6" w:rsidRPr="006F2598" w:rsidRDefault="00961AA6" w:rsidP="009B3098"/>
    <w:p w14:paraId="7E0753F9" w14:textId="672AA070" w:rsidR="009B3098" w:rsidRPr="00961AA6" w:rsidRDefault="002C4EB1" w:rsidP="009B3098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Vertriebsbereiche</w:t>
      </w:r>
      <w:r w:rsidR="00B13D2A">
        <w:rPr>
          <w:rFonts w:ascii="Arial" w:hAnsi="Arial" w:cs="Arial"/>
          <w:b/>
          <w:bCs/>
          <w:sz w:val="28"/>
        </w:rPr>
        <w:t>*</w:t>
      </w:r>
    </w:p>
    <w:p w14:paraId="7A2D6A18" w14:textId="77777777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B4C17A0" w14:textId="016B6B5C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Lebensmitteleinzelhandel</w:t>
      </w:r>
    </w:p>
    <w:p w14:paraId="527298DA" w14:textId="48086DD7" w:rsidR="00FC3467" w:rsidRDefault="006F1AAE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Lebensmitteleinzelhandel (LEH) ist die Schapfen</w:t>
      </w:r>
      <w:r w:rsidR="00DF114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ühle Spezialist für Getreide</w:t>
      </w:r>
      <w:r w:rsidR="002C4EB1">
        <w:rPr>
          <w:rFonts w:ascii="Arial" w:hAnsi="Arial" w:cs="Arial"/>
          <w:sz w:val="20"/>
          <w:szCs w:val="20"/>
        </w:rPr>
        <w:t>produkte</w:t>
      </w:r>
      <w:r>
        <w:rPr>
          <w:rFonts w:ascii="Arial" w:hAnsi="Arial" w:cs="Arial"/>
          <w:sz w:val="20"/>
          <w:szCs w:val="20"/>
        </w:rPr>
        <w:t xml:space="preserve"> im Bereich</w:t>
      </w:r>
      <w:r w:rsidR="002C4EB1">
        <w:rPr>
          <w:rFonts w:ascii="Arial" w:hAnsi="Arial" w:cs="Arial"/>
          <w:sz w:val="20"/>
          <w:szCs w:val="20"/>
        </w:rPr>
        <w:t xml:space="preserve"> Marke und</w:t>
      </w:r>
      <w:r>
        <w:rPr>
          <w:rFonts w:ascii="Arial" w:hAnsi="Arial" w:cs="Arial"/>
          <w:sz w:val="20"/>
          <w:szCs w:val="20"/>
        </w:rPr>
        <w:t xml:space="preserve"> Private Label. Sortimentsschwerpunkte sind Qualitätsmehle, Getreideprodukte wie Hafer- und Dinkelflocken, Kleie, Hafer- und Dinkel-Porridge, verschiedene Saaten und Mühlenmischungen. </w:t>
      </w:r>
      <w:r w:rsidR="004D4E1D">
        <w:rPr>
          <w:rFonts w:ascii="Arial" w:hAnsi="Arial" w:cs="Arial"/>
          <w:sz w:val="20"/>
          <w:szCs w:val="20"/>
        </w:rPr>
        <w:t xml:space="preserve">Besonders stolz </w:t>
      </w:r>
      <w:r w:rsidR="008C4406">
        <w:rPr>
          <w:rFonts w:ascii="Arial" w:hAnsi="Arial" w:cs="Arial"/>
          <w:sz w:val="20"/>
          <w:szCs w:val="20"/>
        </w:rPr>
        <w:t>ist das Unternehmen</w:t>
      </w:r>
      <w:r w:rsidR="004D4E1D">
        <w:rPr>
          <w:rFonts w:ascii="Arial" w:hAnsi="Arial" w:cs="Arial"/>
          <w:sz w:val="20"/>
          <w:szCs w:val="20"/>
        </w:rPr>
        <w:t xml:space="preserve"> darauf, </w:t>
      </w:r>
      <w:r w:rsidR="004D4E1D" w:rsidRPr="00497BDA">
        <w:rPr>
          <w:rFonts w:ascii="Arial" w:hAnsi="Arial" w:cs="Arial"/>
          <w:sz w:val="20"/>
          <w:szCs w:val="20"/>
        </w:rPr>
        <w:t>dass</w:t>
      </w:r>
      <w:r w:rsidR="00497BDA" w:rsidRPr="00497BDA">
        <w:rPr>
          <w:rFonts w:ascii="Arial" w:hAnsi="Arial" w:cs="Arial"/>
          <w:sz w:val="20"/>
          <w:szCs w:val="20"/>
        </w:rPr>
        <w:t xml:space="preserve"> </w:t>
      </w:r>
      <w:r w:rsidR="00497BDA" w:rsidRPr="002C4EB1">
        <w:rPr>
          <w:rFonts w:ascii="Arial" w:hAnsi="Arial" w:cs="Arial"/>
          <w:sz w:val="20"/>
          <w:szCs w:val="20"/>
        </w:rPr>
        <w:t>über 5</w:t>
      </w:r>
      <w:r w:rsidR="00105CC2" w:rsidRPr="002C4EB1">
        <w:rPr>
          <w:rFonts w:ascii="Arial" w:hAnsi="Arial" w:cs="Arial"/>
          <w:sz w:val="20"/>
          <w:szCs w:val="20"/>
        </w:rPr>
        <w:t>0</w:t>
      </w:r>
      <w:r w:rsidR="00497BDA" w:rsidRPr="002C4EB1">
        <w:rPr>
          <w:rFonts w:ascii="Arial" w:hAnsi="Arial" w:cs="Arial"/>
          <w:sz w:val="20"/>
          <w:szCs w:val="20"/>
        </w:rPr>
        <w:t xml:space="preserve"> </w:t>
      </w:r>
      <w:r w:rsidR="00F45560" w:rsidRPr="002C4EB1">
        <w:rPr>
          <w:rFonts w:ascii="Arial" w:hAnsi="Arial" w:cs="Arial"/>
          <w:sz w:val="20"/>
          <w:szCs w:val="20"/>
        </w:rPr>
        <w:t>Prozent</w:t>
      </w:r>
      <w:r w:rsidR="003F0F04" w:rsidRPr="002C4EB1">
        <w:rPr>
          <w:rFonts w:ascii="Arial" w:hAnsi="Arial" w:cs="Arial"/>
          <w:sz w:val="20"/>
          <w:szCs w:val="20"/>
        </w:rPr>
        <w:t xml:space="preserve"> der Produkte</w:t>
      </w:r>
      <w:r w:rsidR="00B979E7">
        <w:rPr>
          <w:rFonts w:ascii="Arial" w:hAnsi="Arial" w:cs="Arial"/>
          <w:sz w:val="20"/>
          <w:szCs w:val="20"/>
        </w:rPr>
        <w:t xml:space="preserve"> </w:t>
      </w:r>
      <w:r w:rsidR="003F0F04">
        <w:rPr>
          <w:rFonts w:ascii="Arial" w:hAnsi="Arial" w:cs="Arial"/>
          <w:sz w:val="20"/>
          <w:szCs w:val="20"/>
        </w:rPr>
        <w:t xml:space="preserve">, die an den LEH </w:t>
      </w:r>
      <w:r w:rsidR="008C4406">
        <w:rPr>
          <w:rFonts w:ascii="Arial" w:hAnsi="Arial" w:cs="Arial"/>
          <w:sz w:val="20"/>
          <w:szCs w:val="20"/>
        </w:rPr>
        <w:t>ge</w:t>
      </w:r>
      <w:r w:rsidR="003F0F04" w:rsidRPr="004D4E1D">
        <w:rPr>
          <w:rFonts w:ascii="Arial" w:hAnsi="Arial" w:cs="Arial"/>
          <w:sz w:val="20"/>
          <w:szCs w:val="20"/>
        </w:rPr>
        <w:t>liefert</w:t>
      </w:r>
      <w:r w:rsidR="008C4406">
        <w:rPr>
          <w:rFonts w:ascii="Arial" w:hAnsi="Arial" w:cs="Arial"/>
          <w:sz w:val="20"/>
          <w:szCs w:val="20"/>
        </w:rPr>
        <w:t xml:space="preserve"> werden</w:t>
      </w:r>
      <w:r w:rsidR="004D4E1D" w:rsidRPr="004D4E1D">
        <w:rPr>
          <w:rFonts w:ascii="Arial" w:hAnsi="Arial" w:cs="Arial"/>
          <w:sz w:val="20"/>
          <w:szCs w:val="20"/>
        </w:rPr>
        <w:t>, aus dem</w:t>
      </w:r>
      <w:r w:rsidR="003F0F04" w:rsidRPr="004D4E1D">
        <w:rPr>
          <w:rFonts w:ascii="Arial" w:hAnsi="Arial" w:cs="Arial"/>
          <w:sz w:val="20"/>
          <w:szCs w:val="20"/>
        </w:rPr>
        <w:t xml:space="preserve"> Bio-Bereich</w:t>
      </w:r>
      <w:r w:rsidR="004D4E1D" w:rsidRPr="004D4E1D">
        <w:rPr>
          <w:rFonts w:ascii="Arial" w:hAnsi="Arial" w:cs="Arial"/>
          <w:sz w:val="20"/>
          <w:szCs w:val="20"/>
        </w:rPr>
        <w:t xml:space="preserve"> stammen</w:t>
      </w:r>
      <w:r w:rsidR="003F0F04" w:rsidRPr="004D4E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C4EB1" w:rsidRPr="002C4EB1">
        <w:rPr>
          <w:rFonts w:ascii="Arial" w:hAnsi="Arial" w:cs="Arial"/>
          <w:sz w:val="20"/>
          <w:szCs w:val="20"/>
        </w:rPr>
        <w:t>Durch die firmeninterne Entwicklungsabteilung besteht die Möglichkeit eigene oder kundenindividuelle Produkte zu entwickeln</w:t>
      </w:r>
      <w:r w:rsidR="005D1148">
        <w:rPr>
          <w:rFonts w:ascii="Arial" w:hAnsi="Arial" w:cs="Arial"/>
          <w:sz w:val="20"/>
          <w:szCs w:val="20"/>
        </w:rPr>
        <w:t>.</w:t>
      </w:r>
      <w:r w:rsidR="002C4EB1">
        <w:rPr>
          <w:rFonts w:ascii="Arial" w:hAnsi="Arial" w:cs="Arial"/>
          <w:sz w:val="20"/>
          <w:szCs w:val="20"/>
        </w:rPr>
        <w:t xml:space="preserve"> </w:t>
      </w:r>
      <w:r w:rsidR="00B13D2A">
        <w:rPr>
          <w:rFonts w:ascii="Arial" w:hAnsi="Arial" w:cs="Arial"/>
          <w:sz w:val="20"/>
          <w:szCs w:val="20"/>
        </w:rPr>
        <w:t>Die Markenprodukte sind nicht nur im LEH erhältlich, sondern können im Mühlenladen auf dem Gelände der SchapfenMühle oder über den Online-Shop direkt beim Getreidespezialist aus Ulm erworben werden (</w:t>
      </w:r>
      <w:r w:rsidR="00B13D2A" w:rsidRPr="00B13D2A">
        <w:rPr>
          <w:rFonts w:ascii="Arial" w:hAnsi="Arial" w:cs="Arial"/>
          <w:sz w:val="20"/>
          <w:szCs w:val="20"/>
        </w:rPr>
        <w:t>https://shop.schapfenmuehle.de</w:t>
      </w:r>
      <w:r w:rsidR="00B13D2A">
        <w:rPr>
          <w:rFonts w:ascii="Arial" w:hAnsi="Arial" w:cs="Arial"/>
          <w:sz w:val="20"/>
          <w:szCs w:val="20"/>
        </w:rPr>
        <w:t>).</w:t>
      </w:r>
    </w:p>
    <w:p w14:paraId="33B410A1" w14:textId="77777777" w:rsidR="00130099" w:rsidRPr="005E6EA7" w:rsidRDefault="00130099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15EC355" w14:textId="77777777" w:rsidR="00160984" w:rsidRDefault="00160984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Industrie</w:t>
      </w:r>
    </w:p>
    <w:p w14:paraId="7B784913" w14:textId="3653B26C" w:rsidR="00E93D09" w:rsidRDefault="00FC3467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Getreide ist ein vielseitiger Rohstoff und so beliefert die SchapfenMühle die Industrie sowohl mit konventionellen als auch </w:t>
      </w:r>
      <w:r w:rsidR="00961AA6">
        <w:rPr>
          <w:rFonts w:ascii="Arial" w:hAnsi="Arial" w:cs="Arial"/>
          <w:sz w:val="20"/>
          <w:szCs w:val="20"/>
        </w:rPr>
        <w:t xml:space="preserve">biologischen </w:t>
      </w:r>
      <w:r w:rsidR="002C4EB1">
        <w:rPr>
          <w:rFonts w:ascii="Arial" w:hAnsi="Arial" w:cs="Arial"/>
          <w:sz w:val="20"/>
          <w:szCs w:val="20"/>
        </w:rPr>
        <w:t>Getreideprodukten</w:t>
      </w:r>
      <w:r>
        <w:rPr>
          <w:rFonts w:ascii="Arial" w:hAnsi="Arial" w:cs="Arial"/>
          <w:sz w:val="20"/>
          <w:szCs w:val="20"/>
        </w:rPr>
        <w:t xml:space="preserve"> aller Art. Von konventionellen Dinkelflocken über </w:t>
      </w:r>
      <w:r w:rsidR="00961AA6">
        <w:rPr>
          <w:rFonts w:ascii="Arial" w:hAnsi="Arial" w:cs="Arial"/>
          <w:sz w:val="20"/>
          <w:szCs w:val="20"/>
        </w:rPr>
        <w:t xml:space="preserve">thermisch behandelte Mehle </w:t>
      </w:r>
      <w:r>
        <w:rPr>
          <w:rFonts w:ascii="Arial" w:hAnsi="Arial" w:cs="Arial"/>
          <w:sz w:val="20"/>
          <w:szCs w:val="20"/>
        </w:rPr>
        <w:t>bis hin zu gepuffte</w:t>
      </w:r>
      <w:r w:rsidR="00DF114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Buchweizen.</w:t>
      </w:r>
      <w:r w:rsidR="00F85505">
        <w:rPr>
          <w:rFonts w:ascii="Arial" w:hAnsi="Arial" w:cs="Arial"/>
          <w:sz w:val="20"/>
          <w:szCs w:val="20"/>
        </w:rPr>
        <w:t xml:space="preserve"> Die Produktpalette ist lang und vielseitig.</w:t>
      </w:r>
      <w:r>
        <w:rPr>
          <w:rFonts w:ascii="Arial" w:hAnsi="Arial" w:cs="Arial"/>
          <w:sz w:val="20"/>
          <w:szCs w:val="20"/>
        </w:rPr>
        <w:t xml:space="preserve"> Die Produkte werden in S</w:t>
      </w:r>
      <w:r w:rsidR="00F85505">
        <w:rPr>
          <w:rFonts w:ascii="Arial" w:hAnsi="Arial" w:cs="Arial"/>
          <w:sz w:val="20"/>
          <w:szCs w:val="20"/>
        </w:rPr>
        <w:t xml:space="preserve">ilozügen, </w:t>
      </w:r>
      <w:r>
        <w:rPr>
          <w:rFonts w:ascii="Arial" w:hAnsi="Arial" w:cs="Arial"/>
          <w:sz w:val="20"/>
          <w:szCs w:val="20"/>
        </w:rPr>
        <w:t xml:space="preserve">Big Bags oder in </w:t>
      </w:r>
      <w:r w:rsidR="00F85505">
        <w:rPr>
          <w:rFonts w:ascii="Arial" w:hAnsi="Arial" w:cs="Arial"/>
          <w:sz w:val="20"/>
          <w:szCs w:val="20"/>
        </w:rPr>
        <w:t xml:space="preserve">Säcken bereitgestellt. Ob </w:t>
      </w:r>
      <w:r w:rsidR="00FE2EF2">
        <w:rPr>
          <w:rFonts w:ascii="Arial" w:hAnsi="Arial" w:cs="Arial"/>
          <w:sz w:val="20"/>
          <w:szCs w:val="20"/>
        </w:rPr>
        <w:t xml:space="preserve">für </w:t>
      </w:r>
      <w:r w:rsidR="003A36A1">
        <w:rPr>
          <w:rFonts w:ascii="Arial" w:hAnsi="Arial" w:cs="Arial"/>
          <w:sz w:val="20"/>
          <w:szCs w:val="20"/>
        </w:rPr>
        <w:t>Frühstückscerealien, Molkerei-Produkte</w:t>
      </w:r>
      <w:r w:rsidR="00F85505">
        <w:rPr>
          <w:rFonts w:ascii="Arial" w:hAnsi="Arial" w:cs="Arial"/>
          <w:sz w:val="20"/>
          <w:szCs w:val="20"/>
        </w:rPr>
        <w:t>,</w:t>
      </w:r>
      <w:r w:rsidR="003A36A1">
        <w:rPr>
          <w:rFonts w:ascii="Arial" w:hAnsi="Arial" w:cs="Arial"/>
          <w:sz w:val="20"/>
          <w:szCs w:val="20"/>
        </w:rPr>
        <w:t xml:space="preserve"> Instantprodukte oder Süßwaren</w:t>
      </w:r>
      <w:r w:rsidR="00F85505">
        <w:rPr>
          <w:rFonts w:ascii="Arial" w:hAnsi="Arial" w:cs="Arial"/>
          <w:sz w:val="20"/>
          <w:szCs w:val="20"/>
        </w:rPr>
        <w:t xml:space="preserve">, die SchapfenMühle bietet ihren Kunden neben bewährten Standardprodukten auch individuelle Lösungen an. </w:t>
      </w:r>
      <w:r w:rsidR="00DF1141">
        <w:rPr>
          <w:rFonts w:ascii="Arial" w:hAnsi="Arial" w:cs="Arial"/>
          <w:sz w:val="20"/>
          <w:szCs w:val="20"/>
        </w:rPr>
        <w:t xml:space="preserve">Des Weiteren </w:t>
      </w:r>
      <w:r w:rsidR="00FF7FF3">
        <w:rPr>
          <w:rFonts w:ascii="Arial" w:hAnsi="Arial" w:cs="Arial"/>
          <w:sz w:val="20"/>
          <w:szCs w:val="20"/>
        </w:rPr>
        <w:t xml:space="preserve">unterstützt </w:t>
      </w:r>
      <w:r w:rsidR="00DF1141">
        <w:rPr>
          <w:rFonts w:ascii="Arial" w:hAnsi="Arial" w:cs="Arial"/>
          <w:sz w:val="20"/>
          <w:szCs w:val="20"/>
        </w:rPr>
        <w:t>das Unternehmen seine</w:t>
      </w:r>
      <w:r w:rsidR="00F85505">
        <w:rPr>
          <w:rFonts w:ascii="Arial" w:hAnsi="Arial" w:cs="Arial"/>
          <w:sz w:val="20"/>
          <w:szCs w:val="20"/>
        </w:rPr>
        <w:t xml:space="preserve"> Industriepartner bei der Entwicklung von Produkt- und Prozessoptimierungen</w:t>
      </w:r>
      <w:r w:rsidR="003A36A1">
        <w:rPr>
          <w:rFonts w:ascii="Arial" w:hAnsi="Arial" w:cs="Arial"/>
          <w:sz w:val="20"/>
          <w:szCs w:val="20"/>
        </w:rPr>
        <w:t>.</w:t>
      </w:r>
    </w:p>
    <w:p w14:paraId="50985CC1" w14:textId="77777777" w:rsidR="00FC3467" w:rsidRDefault="00FC3467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002B45E3" w14:textId="2D3DFFE1" w:rsidR="00160984" w:rsidRDefault="005D1148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Backhandwerk</w:t>
      </w:r>
      <w:r w:rsidR="00160984">
        <w:rPr>
          <w:rFonts w:ascii="Arial" w:hAnsi="Arial" w:cs="Arial"/>
          <w:b/>
          <w:sz w:val="20"/>
          <w:szCs w:val="20"/>
        </w:rPr>
        <w:t xml:space="preserve"> national</w:t>
      </w:r>
    </w:p>
    <w:p w14:paraId="79D5F05E" w14:textId="7A10CAEC" w:rsidR="00472B49" w:rsidRDefault="003A36A1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A36A1">
        <w:rPr>
          <w:rFonts w:ascii="Arial" w:hAnsi="Arial" w:cs="Arial"/>
          <w:sz w:val="20"/>
          <w:szCs w:val="20"/>
        </w:rPr>
        <w:t>Seit ihrer Gründung im Jahre 1452 ist die SchapfenMühle zuverlässige Partner</w:t>
      </w:r>
      <w:r w:rsidR="002C4EB1">
        <w:rPr>
          <w:rFonts w:ascii="Arial" w:hAnsi="Arial" w:cs="Arial"/>
          <w:sz w:val="20"/>
          <w:szCs w:val="20"/>
        </w:rPr>
        <w:t>in</w:t>
      </w:r>
      <w:r w:rsidRPr="003A36A1">
        <w:rPr>
          <w:rFonts w:ascii="Arial" w:hAnsi="Arial" w:cs="Arial"/>
          <w:sz w:val="20"/>
          <w:szCs w:val="20"/>
        </w:rPr>
        <w:t xml:space="preserve"> des </w:t>
      </w:r>
      <w:r w:rsidRPr="00497BDA">
        <w:rPr>
          <w:rFonts w:ascii="Arial" w:hAnsi="Arial" w:cs="Arial"/>
          <w:sz w:val="20"/>
          <w:szCs w:val="20"/>
        </w:rPr>
        <w:t>Bäckerhandwerks.</w:t>
      </w:r>
      <w:r w:rsidR="00472B49" w:rsidRPr="00497BDA">
        <w:rPr>
          <w:rFonts w:ascii="Arial" w:hAnsi="Arial" w:cs="Arial"/>
          <w:sz w:val="20"/>
          <w:szCs w:val="20"/>
        </w:rPr>
        <w:t xml:space="preserve"> </w:t>
      </w:r>
      <w:r w:rsidR="00497BDA" w:rsidRPr="00497BDA">
        <w:rPr>
          <w:rFonts w:ascii="Arial" w:hAnsi="Arial" w:cs="Arial"/>
          <w:sz w:val="20"/>
          <w:szCs w:val="20"/>
        </w:rPr>
        <w:t>Flächendeckend sind über ganz Deutschland Verkaufsberater für die</w:t>
      </w:r>
      <w:r w:rsidR="00497BDA" w:rsidRPr="00472B49">
        <w:rPr>
          <w:rFonts w:ascii="Arial" w:hAnsi="Arial" w:cs="Arial"/>
          <w:sz w:val="20"/>
          <w:szCs w:val="20"/>
        </w:rPr>
        <w:t xml:space="preserve"> SchapfenMühle unterwegs</w:t>
      </w:r>
      <w:r w:rsidR="00366165">
        <w:rPr>
          <w:rFonts w:ascii="Arial" w:hAnsi="Arial" w:cs="Arial"/>
          <w:sz w:val="20"/>
          <w:szCs w:val="20"/>
        </w:rPr>
        <w:t>.</w:t>
      </w:r>
      <w:r w:rsidR="00E93D09">
        <w:rPr>
          <w:rFonts w:ascii="Arial" w:hAnsi="Arial" w:cs="Arial"/>
          <w:sz w:val="20"/>
          <w:szCs w:val="20"/>
        </w:rPr>
        <w:t xml:space="preserve"> </w:t>
      </w:r>
      <w:r w:rsidR="00366165">
        <w:rPr>
          <w:rFonts w:ascii="Arial" w:hAnsi="Arial" w:cs="Arial"/>
          <w:sz w:val="20"/>
          <w:szCs w:val="20"/>
        </w:rPr>
        <w:t>D</w:t>
      </w:r>
      <w:r w:rsidR="00E93D09">
        <w:rPr>
          <w:rFonts w:ascii="Arial" w:hAnsi="Arial" w:cs="Arial"/>
          <w:sz w:val="20"/>
          <w:szCs w:val="20"/>
        </w:rPr>
        <w:t>iese stellen</w:t>
      </w:r>
      <w:r w:rsidR="00961AA6">
        <w:rPr>
          <w:rFonts w:ascii="Arial" w:hAnsi="Arial" w:cs="Arial"/>
          <w:sz w:val="20"/>
          <w:szCs w:val="20"/>
        </w:rPr>
        <w:t xml:space="preserve"> u.</w:t>
      </w:r>
      <w:r w:rsidR="00D62EB5">
        <w:rPr>
          <w:rFonts w:ascii="Arial" w:hAnsi="Arial" w:cs="Arial"/>
          <w:sz w:val="20"/>
          <w:szCs w:val="20"/>
        </w:rPr>
        <w:t xml:space="preserve"> </w:t>
      </w:r>
      <w:r w:rsidR="00961AA6">
        <w:rPr>
          <w:rFonts w:ascii="Arial" w:hAnsi="Arial" w:cs="Arial"/>
          <w:sz w:val="20"/>
          <w:szCs w:val="20"/>
        </w:rPr>
        <w:t>a.</w:t>
      </w:r>
      <w:r w:rsidR="00E93D09">
        <w:rPr>
          <w:rFonts w:ascii="Arial" w:hAnsi="Arial" w:cs="Arial"/>
          <w:sz w:val="20"/>
          <w:szCs w:val="20"/>
        </w:rPr>
        <w:t xml:space="preserve"> </w:t>
      </w:r>
      <w:r w:rsidR="00DF1141">
        <w:rPr>
          <w:rFonts w:ascii="Arial" w:hAnsi="Arial" w:cs="Arial"/>
          <w:sz w:val="20"/>
          <w:szCs w:val="20"/>
        </w:rPr>
        <w:t xml:space="preserve">Produktneuheiten im Bereich Mühlenmischungen und die dazugehörigen </w:t>
      </w:r>
      <w:r w:rsidR="00E93D09">
        <w:rPr>
          <w:rFonts w:ascii="Arial" w:hAnsi="Arial" w:cs="Arial"/>
          <w:sz w:val="20"/>
          <w:szCs w:val="20"/>
        </w:rPr>
        <w:t>Rezept</w:t>
      </w:r>
      <w:r w:rsidR="00DF1141">
        <w:rPr>
          <w:rFonts w:ascii="Arial" w:hAnsi="Arial" w:cs="Arial"/>
          <w:sz w:val="20"/>
          <w:szCs w:val="20"/>
        </w:rPr>
        <w:t>uren</w:t>
      </w:r>
      <w:r w:rsidR="00E93D09">
        <w:rPr>
          <w:rFonts w:ascii="Arial" w:hAnsi="Arial" w:cs="Arial"/>
          <w:sz w:val="20"/>
          <w:szCs w:val="20"/>
        </w:rPr>
        <w:t xml:space="preserve"> vor, </w:t>
      </w:r>
      <w:r w:rsidR="0029517A">
        <w:rPr>
          <w:rFonts w:ascii="Arial" w:hAnsi="Arial" w:cs="Arial"/>
          <w:sz w:val="20"/>
          <w:szCs w:val="20"/>
        </w:rPr>
        <w:t>erläutern</w:t>
      </w:r>
      <w:r w:rsidR="00E93D09">
        <w:rPr>
          <w:rFonts w:ascii="Arial" w:hAnsi="Arial" w:cs="Arial"/>
          <w:sz w:val="20"/>
          <w:szCs w:val="20"/>
        </w:rPr>
        <w:t xml:space="preserve"> Produkteigenschaften</w:t>
      </w:r>
      <w:r w:rsidR="00B13D2A">
        <w:rPr>
          <w:rFonts w:ascii="Arial" w:hAnsi="Arial" w:cs="Arial"/>
          <w:sz w:val="20"/>
          <w:szCs w:val="20"/>
        </w:rPr>
        <w:t xml:space="preserve">, </w:t>
      </w:r>
      <w:r w:rsidR="00E93D09">
        <w:rPr>
          <w:rFonts w:ascii="Arial" w:hAnsi="Arial" w:cs="Arial"/>
          <w:sz w:val="20"/>
          <w:szCs w:val="20"/>
        </w:rPr>
        <w:t>geben wertvolle Backtipps oder beraten bei backtechnischen Fragen</w:t>
      </w:r>
      <w:r w:rsidR="00472B49">
        <w:rPr>
          <w:rFonts w:ascii="Arial" w:hAnsi="Arial" w:cs="Arial"/>
          <w:sz w:val="20"/>
          <w:szCs w:val="20"/>
        </w:rPr>
        <w:t xml:space="preserve">. Zusätzlich unterstützen </w:t>
      </w:r>
      <w:r w:rsidR="00961AA6">
        <w:rPr>
          <w:rFonts w:ascii="Arial" w:hAnsi="Arial" w:cs="Arial"/>
          <w:sz w:val="20"/>
          <w:szCs w:val="20"/>
        </w:rPr>
        <w:t>weitere</w:t>
      </w:r>
      <w:r w:rsidR="00472B49">
        <w:rPr>
          <w:rFonts w:ascii="Arial" w:hAnsi="Arial" w:cs="Arial"/>
          <w:sz w:val="20"/>
          <w:szCs w:val="20"/>
        </w:rPr>
        <w:t xml:space="preserve"> Fachberater den Bäcker</w:t>
      </w:r>
      <w:r w:rsidR="00B13D2A">
        <w:rPr>
          <w:rFonts w:ascii="Arial" w:hAnsi="Arial" w:cs="Arial"/>
          <w:sz w:val="20"/>
          <w:szCs w:val="20"/>
        </w:rPr>
        <w:t xml:space="preserve"> oder Konditor</w:t>
      </w:r>
      <w:r w:rsidR="00472B49">
        <w:rPr>
          <w:rFonts w:ascii="Arial" w:hAnsi="Arial" w:cs="Arial"/>
          <w:sz w:val="20"/>
          <w:szCs w:val="20"/>
        </w:rPr>
        <w:t xml:space="preserve"> in der eigenen Backstube. Mit einem vielseitigen Serviceangebot </w:t>
      </w:r>
      <w:r w:rsidR="00E93D09">
        <w:rPr>
          <w:rFonts w:ascii="Arial" w:hAnsi="Arial" w:cs="Arial"/>
          <w:sz w:val="20"/>
          <w:szCs w:val="20"/>
        </w:rPr>
        <w:t>bekommen</w:t>
      </w:r>
      <w:r w:rsidR="00472B49">
        <w:rPr>
          <w:rFonts w:ascii="Arial" w:hAnsi="Arial" w:cs="Arial"/>
          <w:sz w:val="20"/>
          <w:szCs w:val="20"/>
        </w:rPr>
        <w:t xml:space="preserve"> B</w:t>
      </w:r>
      <w:r w:rsidR="00E93D09">
        <w:rPr>
          <w:rFonts w:ascii="Arial" w:hAnsi="Arial" w:cs="Arial"/>
          <w:sz w:val="20"/>
          <w:szCs w:val="20"/>
        </w:rPr>
        <w:t>äcker</w:t>
      </w:r>
      <w:r w:rsidR="00472B49">
        <w:rPr>
          <w:rFonts w:ascii="Arial" w:hAnsi="Arial" w:cs="Arial"/>
          <w:sz w:val="20"/>
          <w:szCs w:val="20"/>
        </w:rPr>
        <w:t xml:space="preserve"> </w:t>
      </w:r>
      <w:r w:rsidR="00B13D2A">
        <w:rPr>
          <w:rFonts w:ascii="Arial" w:hAnsi="Arial" w:cs="Arial"/>
          <w:sz w:val="20"/>
          <w:szCs w:val="20"/>
        </w:rPr>
        <w:t xml:space="preserve">und Konditoren </w:t>
      </w:r>
      <w:r w:rsidR="00472B49">
        <w:rPr>
          <w:rFonts w:ascii="Arial" w:hAnsi="Arial" w:cs="Arial"/>
          <w:sz w:val="20"/>
          <w:szCs w:val="20"/>
        </w:rPr>
        <w:t>Unterstützung und Anwendungshinweise</w:t>
      </w:r>
      <w:r w:rsidR="00E93D09">
        <w:rPr>
          <w:rFonts w:ascii="Arial" w:hAnsi="Arial" w:cs="Arial"/>
          <w:sz w:val="20"/>
          <w:szCs w:val="20"/>
        </w:rPr>
        <w:t>,</w:t>
      </w:r>
      <w:r w:rsidR="00472B49">
        <w:rPr>
          <w:rFonts w:ascii="Arial" w:hAnsi="Arial" w:cs="Arial"/>
          <w:sz w:val="20"/>
          <w:szCs w:val="20"/>
        </w:rPr>
        <w:t xml:space="preserve"> die über die Produkte </w:t>
      </w:r>
      <w:r w:rsidR="00E93D09">
        <w:rPr>
          <w:rFonts w:ascii="Arial" w:hAnsi="Arial" w:cs="Arial"/>
          <w:sz w:val="20"/>
          <w:szCs w:val="20"/>
        </w:rPr>
        <w:t>hinausgehen</w:t>
      </w:r>
      <w:r w:rsidR="00472B49">
        <w:rPr>
          <w:rFonts w:ascii="Arial" w:hAnsi="Arial" w:cs="Arial"/>
          <w:sz w:val="20"/>
          <w:szCs w:val="20"/>
        </w:rPr>
        <w:t xml:space="preserve">. Neben dem Produkt werden Rezepturen sowie Marketingmaterialien zur Verkaufsförderung </w:t>
      </w:r>
      <w:r w:rsidR="00B13D2A">
        <w:rPr>
          <w:rFonts w:ascii="Arial" w:hAnsi="Arial" w:cs="Arial"/>
          <w:sz w:val="20"/>
          <w:szCs w:val="20"/>
        </w:rPr>
        <w:t xml:space="preserve">als Service </w:t>
      </w:r>
      <w:r w:rsidR="00472B49">
        <w:rPr>
          <w:rFonts w:ascii="Arial" w:hAnsi="Arial" w:cs="Arial"/>
          <w:sz w:val="20"/>
          <w:szCs w:val="20"/>
        </w:rPr>
        <w:t>angeboten.</w:t>
      </w:r>
    </w:p>
    <w:p w14:paraId="15E76EDA" w14:textId="77777777" w:rsidR="000473B1" w:rsidRPr="00472B49" w:rsidRDefault="000473B1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1F7339AC" w14:textId="4193C620" w:rsidR="00160984" w:rsidRDefault="005D1148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Backhandwerk </w:t>
      </w:r>
      <w:r w:rsidR="00160984">
        <w:rPr>
          <w:rFonts w:ascii="Arial" w:hAnsi="Arial" w:cs="Arial"/>
          <w:b/>
          <w:sz w:val="20"/>
          <w:szCs w:val="20"/>
        </w:rPr>
        <w:t>international</w:t>
      </w:r>
    </w:p>
    <w:p w14:paraId="0297B283" w14:textId="20E0E034" w:rsidR="00497BDA" w:rsidRDefault="00497BDA" w:rsidP="00497BDA">
      <w:pPr>
        <w:pStyle w:val="HTMLVorformatiert"/>
        <w:spacing w:line="360" w:lineRule="auto"/>
        <w:rPr>
          <w:rFonts w:ascii="Arial" w:hAnsi="Arial" w:cs="Arial"/>
        </w:rPr>
      </w:pPr>
      <w:r w:rsidRPr="00497BDA">
        <w:rPr>
          <w:rFonts w:ascii="Arial" w:hAnsi="Arial" w:cs="Arial"/>
        </w:rPr>
        <w:t xml:space="preserve">Als </w:t>
      </w:r>
      <w:r w:rsidRPr="002C4EB1">
        <w:rPr>
          <w:rFonts w:ascii="Arial" w:hAnsi="Arial" w:cs="Arial"/>
        </w:rPr>
        <w:t>internationaler Anbieter mit einer innovativen, breiten Produktpalette betreut die SchapfenMühle Kunden in über 50 Ländern.</w:t>
      </w:r>
      <w:r w:rsidRPr="00497BDA">
        <w:rPr>
          <w:rFonts w:ascii="Arial" w:hAnsi="Arial" w:cs="Arial"/>
        </w:rPr>
        <w:t xml:space="preserve"> Hierzu zählen Länder in Europa, aber auch in Amerika sowie dem nahen und fernen Osten. Mit </w:t>
      </w:r>
      <w:r w:rsidRPr="002C4EB1">
        <w:rPr>
          <w:rFonts w:ascii="Arial" w:hAnsi="Arial" w:cs="Arial"/>
        </w:rPr>
        <w:t>jährlich über 300 Überseecontainern</w:t>
      </w:r>
      <w:r w:rsidR="00D62EB5" w:rsidRPr="002C4EB1">
        <w:rPr>
          <w:rFonts w:ascii="Arial" w:hAnsi="Arial" w:cs="Arial"/>
        </w:rPr>
        <w:t xml:space="preserve"> </w:t>
      </w:r>
      <w:r w:rsidRPr="002C4EB1">
        <w:rPr>
          <w:rFonts w:ascii="Arial" w:hAnsi="Arial" w:cs="Arial"/>
        </w:rPr>
        <w:t>, die in die Welt verschifft werden, liegt der Exportanteil bei ca. 20 Prozent.</w:t>
      </w:r>
      <w:r w:rsidRPr="00497BDA">
        <w:rPr>
          <w:rFonts w:ascii="Arial" w:hAnsi="Arial" w:cs="Arial"/>
        </w:rPr>
        <w:t xml:space="preserve"> Verkaufsberater arbeiten auch international, um die Bäcker vor Ort mit ihrem Fachwissen zu unterstützen. Kunden weltweit schätzen Produkte, die an die spezifischen Anforderungen ihres Landes angepasst sind.</w:t>
      </w:r>
    </w:p>
    <w:p w14:paraId="3DBCE96D" w14:textId="75A53CA4" w:rsidR="00961AA6" w:rsidRDefault="00961AA6" w:rsidP="00472B49">
      <w:pPr>
        <w:pStyle w:val="HTMLVorformatiert"/>
        <w:spacing w:line="360" w:lineRule="auto"/>
        <w:rPr>
          <w:rFonts w:ascii="Arial" w:hAnsi="Arial" w:cs="Arial"/>
        </w:rPr>
      </w:pPr>
    </w:p>
    <w:p w14:paraId="65CA7D18" w14:textId="77777777" w:rsidR="00B13D2A" w:rsidRPr="00A1695B" w:rsidRDefault="00B13D2A" w:rsidP="00B13D2A">
      <w:pPr>
        <w:rPr>
          <w:rFonts w:ascii="Arial" w:hAnsi="Arial" w:cs="Arial"/>
          <w:sz w:val="16"/>
          <w:szCs w:val="16"/>
        </w:rPr>
      </w:pPr>
      <w:r w:rsidRPr="00A1695B">
        <w:rPr>
          <w:rFonts w:ascii="Arial" w:hAnsi="Arial" w:cs="Arial"/>
          <w:sz w:val="16"/>
          <w:szCs w:val="16"/>
        </w:rPr>
        <w:t>* Zugunsten der besseren Lesbarkeit wird ausschließlich die männliche Form verwendet; weiblich und divers sind jedoch stets mitgemeint.</w:t>
      </w:r>
    </w:p>
    <w:p w14:paraId="5F145D15" w14:textId="2B43D20F" w:rsidR="00B13D2A" w:rsidRDefault="00B13D2A" w:rsidP="00472B49">
      <w:pPr>
        <w:pStyle w:val="HTMLVorformatiert"/>
        <w:spacing w:line="360" w:lineRule="auto"/>
        <w:rPr>
          <w:rFonts w:ascii="Arial" w:hAnsi="Arial" w:cs="Arial"/>
        </w:rPr>
      </w:pPr>
    </w:p>
    <w:p w14:paraId="63DE64B6" w14:textId="77777777" w:rsidR="00B13D2A" w:rsidRDefault="00B13D2A" w:rsidP="00472B49">
      <w:pPr>
        <w:pStyle w:val="HTMLVorformatiert"/>
        <w:spacing w:line="360" w:lineRule="auto"/>
        <w:rPr>
          <w:rFonts w:ascii="Arial" w:hAnsi="Arial" w:cs="Arial"/>
        </w:rPr>
      </w:pPr>
    </w:p>
    <w:p w14:paraId="7235E966" w14:textId="77777777" w:rsidR="0098551A" w:rsidRPr="00E75BA2" w:rsidRDefault="0098551A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8"/>
        </w:rPr>
      </w:pPr>
    </w:p>
    <w:p w14:paraId="1947F54E" w14:textId="77777777" w:rsidR="00F71195" w:rsidRDefault="009204F1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Weitere Informationen</w:t>
      </w:r>
      <w:r w:rsidR="009B3098">
        <w:rPr>
          <w:rFonts w:ascii="Arial" w:hAnsi="Arial"/>
          <w:b/>
          <w:sz w:val="16"/>
        </w:rPr>
        <w:t xml:space="preserve"> und Bildmaterial</w:t>
      </w:r>
      <w:r>
        <w:rPr>
          <w:rFonts w:ascii="Arial" w:hAnsi="Arial"/>
          <w:b/>
          <w:sz w:val="16"/>
        </w:rPr>
        <w:t xml:space="preserve"> </w:t>
      </w:r>
      <w:r w:rsidR="00F71195">
        <w:rPr>
          <w:rFonts w:ascii="Arial" w:hAnsi="Arial"/>
          <w:b/>
          <w:sz w:val="16"/>
        </w:rPr>
        <w:t>können Sie gerne anfordern bei:</w:t>
      </w:r>
    </w:p>
    <w:p w14:paraId="789A5F90" w14:textId="73F87C59" w:rsidR="00EC56A9" w:rsidRPr="00EC56A9" w:rsidRDefault="00EC56A9" w:rsidP="00EC56A9">
      <w:pPr>
        <w:spacing w:line="360" w:lineRule="auto"/>
        <w:rPr>
          <w:rFonts w:ascii="Arial" w:hAnsi="Arial"/>
          <w:sz w:val="16"/>
        </w:rPr>
      </w:pPr>
      <w:r w:rsidRPr="00EC56A9">
        <w:rPr>
          <w:rFonts w:ascii="Arial" w:hAnsi="Arial"/>
          <w:sz w:val="16"/>
        </w:rPr>
        <w:t>kommunikation.pur</w:t>
      </w:r>
      <w:r w:rsidR="0074298C">
        <w:rPr>
          <w:rFonts w:ascii="Arial" w:hAnsi="Arial"/>
          <w:sz w:val="16"/>
        </w:rPr>
        <w:t xml:space="preserve"> GmbH</w:t>
      </w:r>
      <w:r w:rsidRPr="00EC56A9">
        <w:rPr>
          <w:rFonts w:ascii="Arial" w:hAnsi="Arial"/>
          <w:sz w:val="16"/>
        </w:rPr>
        <w:t xml:space="preserve">, </w:t>
      </w:r>
      <w:r w:rsidR="002C4EB1" w:rsidRPr="002C4EB1">
        <w:rPr>
          <w:rFonts w:ascii="Arial" w:hAnsi="Arial"/>
          <w:sz w:val="16"/>
        </w:rPr>
        <w:t xml:space="preserve">Paula Verbeek </w:t>
      </w:r>
      <w:proofErr w:type="spellStart"/>
      <w:r w:rsidR="002C4EB1" w:rsidRPr="002C4EB1">
        <w:rPr>
          <w:rFonts w:ascii="Arial" w:hAnsi="Arial"/>
          <w:sz w:val="16"/>
        </w:rPr>
        <w:t>Ter</w:t>
      </w:r>
      <w:r w:rsidR="002C4EB1">
        <w:rPr>
          <w:rFonts w:ascii="Arial" w:hAnsi="Arial"/>
          <w:sz w:val="16"/>
        </w:rPr>
        <w:t>és</w:t>
      </w:r>
      <w:proofErr w:type="spellEnd"/>
      <w:r w:rsidRPr="00EC56A9">
        <w:rPr>
          <w:rFonts w:ascii="Arial" w:hAnsi="Arial"/>
          <w:sz w:val="16"/>
        </w:rPr>
        <w:t>, Sendlinger Straße 31, 80331 München</w:t>
      </w:r>
    </w:p>
    <w:p w14:paraId="55511A49" w14:textId="64275228" w:rsidR="00E15D86" w:rsidRPr="00B746C2" w:rsidRDefault="00A2453A" w:rsidP="00EC56A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Telefon: +49.</w:t>
      </w:r>
      <w:r w:rsidR="002C4EB1" w:rsidRPr="002C4EB1">
        <w:rPr>
          <w:rFonts w:ascii="Arial" w:hAnsi="Arial"/>
          <w:sz w:val="16"/>
        </w:rPr>
        <w:t>89 41 32 61 902</w:t>
      </w:r>
      <w:r w:rsidR="00EC56A9" w:rsidRPr="00EC56A9">
        <w:rPr>
          <w:rFonts w:ascii="Arial" w:hAnsi="Arial"/>
          <w:sz w:val="16"/>
        </w:rPr>
        <w:t xml:space="preserve">, Fax: +49.89.23 23 63 51, </w:t>
      </w:r>
      <w:r w:rsidR="00BC0284">
        <w:rPr>
          <w:rFonts w:ascii="Arial" w:hAnsi="Arial"/>
          <w:sz w:val="16"/>
        </w:rPr>
        <w:t xml:space="preserve">E-Mail: </w:t>
      </w:r>
      <w:r w:rsidR="002C4EB1">
        <w:rPr>
          <w:rFonts w:ascii="Arial" w:hAnsi="Arial"/>
          <w:sz w:val="16"/>
        </w:rPr>
        <w:t>verbeek-teres</w:t>
      </w:r>
      <w:r w:rsidR="00EC56A9" w:rsidRPr="00EC56A9">
        <w:rPr>
          <w:rFonts w:ascii="Arial" w:hAnsi="Arial"/>
          <w:sz w:val="16"/>
        </w:rPr>
        <w:t>@kommunikationpur.com</w:t>
      </w:r>
    </w:p>
    <w:sectPr w:rsidR="00E15D86" w:rsidRPr="00B746C2" w:rsidSect="000B6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7B05" w14:textId="77777777" w:rsidR="006355A2" w:rsidRDefault="006355A2">
      <w:r>
        <w:separator/>
      </w:r>
    </w:p>
  </w:endnote>
  <w:endnote w:type="continuationSeparator" w:id="0">
    <w:p w14:paraId="4F5E99C5" w14:textId="77777777" w:rsidR="006355A2" w:rsidRDefault="0063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339C" w14:textId="77777777" w:rsidR="00961AA6" w:rsidRDefault="00961A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BB95" w14:textId="77777777" w:rsidR="001E14C2" w:rsidRPr="00B81A8A" w:rsidRDefault="00B81A8A" w:rsidP="00B81A8A">
    <w:pPr>
      <w:pStyle w:val="Fuzeile"/>
      <w:jc w:val="center"/>
      <w:rPr>
        <w:rFonts w:ascii="Arial" w:hAnsi="Arial" w:cs="Arial"/>
        <w:sz w:val="16"/>
        <w:szCs w:val="16"/>
      </w:rPr>
    </w:pPr>
    <w:r w:rsidRPr="00B81A8A">
      <w:rPr>
        <w:rFonts w:ascii="Arial" w:hAnsi="Arial" w:cs="Arial"/>
        <w:sz w:val="16"/>
        <w:szCs w:val="16"/>
      </w:rPr>
      <w:t xml:space="preserve">Seite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PAGE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F1AAE">
      <w:rPr>
        <w:rFonts w:ascii="Arial" w:hAnsi="Arial" w:cs="Arial"/>
        <w:b/>
        <w:noProof/>
        <w:sz w:val="16"/>
        <w:szCs w:val="16"/>
      </w:rPr>
      <w:t>1</w:t>
    </w:r>
    <w:r w:rsidRPr="00B81A8A">
      <w:rPr>
        <w:rFonts w:ascii="Arial" w:hAnsi="Arial" w:cs="Arial"/>
        <w:b/>
        <w:sz w:val="16"/>
        <w:szCs w:val="16"/>
      </w:rPr>
      <w:fldChar w:fldCharType="end"/>
    </w:r>
    <w:r w:rsidRPr="00B81A8A">
      <w:rPr>
        <w:rFonts w:ascii="Arial" w:hAnsi="Arial" w:cs="Arial"/>
        <w:sz w:val="16"/>
        <w:szCs w:val="16"/>
      </w:rPr>
      <w:t xml:space="preserve"> von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NUMPAGES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F1AAE">
      <w:rPr>
        <w:rFonts w:ascii="Arial" w:hAnsi="Arial" w:cs="Arial"/>
        <w:b/>
        <w:noProof/>
        <w:sz w:val="16"/>
        <w:szCs w:val="16"/>
      </w:rPr>
      <w:t>3</w:t>
    </w:r>
    <w:r w:rsidRPr="00B81A8A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3D22" w14:textId="77777777" w:rsidR="00961AA6" w:rsidRDefault="00961A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C663" w14:textId="77777777" w:rsidR="006355A2" w:rsidRDefault="006355A2">
      <w:r>
        <w:separator/>
      </w:r>
    </w:p>
  </w:footnote>
  <w:footnote w:type="continuationSeparator" w:id="0">
    <w:p w14:paraId="060C9444" w14:textId="77777777" w:rsidR="006355A2" w:rsidRDefault="0063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C9F2" w14:textId="77777777" w:rsidR="00961AA6" w:rsidRDefault="00961A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F74B" w14:textId="77777777" w:rsidR="001E14C2" w:rsidRDefault="007B61BA" w:rsidP="001E2307">
    <w:pPr>
      <w:pStyle w:val="Kopfzeile"/>
      <w:tabs>
        <w:tab w:val="clear" w:pos="4536"/>
        <w:tab w:val="clear" w:pos="9072"/>
        <w:tab w:val="left" w:pos="1275"/>
      </w:tabs>
      <w:jc w:val="right"/>
    </w:pPr>
    <w:r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4BD61DD5" wp14:editId="115449BA">
          <wp:simplePos x="0" y="0"/>
          <wp:positionH relativeFrom="column">
            <wp:posOffset>4898101</wp:posOffset>
          </wp:positionH>
          <wp:positionV relativeFrom="paragraph">
            <wp:posOffset>41621</wp:posOffset>
          </wp:positionV>
          <wp:extent cx="1138288" cy="755929"/>
          <wp:effectExtent l="0" t="0" r="508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apfenMuehle_Logo_negativ_2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53" cy="760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3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0D9F" w14:textId="77777777" w:rsidR="00961AA6" w:rsidRDefault="00961A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20"/>
    <w:multiLevelType w:val="hybridMultilevel"/>
    <w:tmpl w:val="4078C5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1B3D"/>
    <w:multiLevelType w:val="hybridMultilevel"/>
    <w:tmpl w:val="F8206F5C"/>
    <w:lvl w:ilvl="0" w:tplc="5DBA0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E68"/>
    <w:multiLevelType w:val="hybridMultilevel"/>
    <w:tmpl w:val="47342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591393">
    <w:abstractNumId w:val="3"/>
  </w:num>
  <w:num w:numId="2" w16cid:durableId="1843466257">
    <w:abstractNumId w:val="7"/>
  </w:num>
  <w:num w:numId="3" w16cid:durableId="252053242">
    <w:abstractNumId w:val="2"/>
  </w:num>
  <w:num w:numId="4" w16cid:durableId="556666428">
    <w:abstractNumId w:val="6"/>
  </w:num>
  <w:num w:numId="5" w16cid:durableId="2020811974">
    <w:abstractNumId w:val="1"/>
  </w:num>
  <w:num w:numId="6" w16cid:durableId="874777523">
    <w:abstractNumId w:val="5"/>
  </w:num>
  <w:num w:numId="7" w16cid:durableId="364599833">
    <w:abstractNumId w:val="4"/>
  </w:num>
  <w:num w:numId="8" w16cid:durableId="67778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24"/>
    <w:rsid w:val="00001806"/>
    <w:rsid w:val="00002F03"/>
    <w:rsid w:val="0000330A"/>
    <w:rsid w:val="00004796"/>
    <w:rsid w:val="00004C03"/>
    <w:rsid w:val="00005A37"/>
    <w:rsid w:val="000062D5"/>
    <w:rsid w:val="0001034B"/>
    <w:rsid w:val="00012185"/>
    <w:rsid w:val="00014DE4"/>
    <w:rsid w:val="00017612"/>
    <w:rsid w:val="00017CB7"/>
    <w:rsid w:val="000248A4"/>
    <w:rsid w:val="00035E3E"/>
    <w:rsid w:val="00044906"/>
    <w:rsid w:val="00046434"/>
    <w:rsid w:val="000473B1"/>
    <w:rsid w:val="00052A2D"/>
    <w:rsid w:val="00052AAA"/>
    <w:rsid w:val="00055083"/>
    <w:rsid w:val="000557A6"/>
    <w:rsid w:val="00056FF8"/>
    <w:rsid w:val="000575C1"/>
    <w:rsid w:val="00063639"/>
    <w:rsid w:val="0006725F"/>
    <w:rsid w:val="00072C5F"/>
    <w:rsid w:val="000740A5"/>
    <w:rsid w:val="0007416D"/>
    <w:rsid w:val="00074885"/>
    <w:rsid w:val="000751AC"/>
    <w:rsid w:val="000761F9"/>
    <w:rsid w:val="00076A08"/>
    <w:rsid w:val="00076E14"/>
    <w:rsid w:val="000805C3"/>
    <w:rsid w:val="00080CC1"/>
    <w:rsid w:val="00081D93"/>
    <w:rsid w:val="00083F71"/>
    <w:rsid w:val="00083F82"/>
    <w:rsid w:val="00087DDC"/>
    <w:rsid w:val="00090BBC"/>
    <w:rsid w:val="00091E5F"/>
    <w:rsid w:val="00096F5D"/>
    <w:rsid w:val="000A3293"/>
    <w:rsid w:val="000A61A0"/>
    <w:rsid w:val="000A6815"/>
    <w:rsid w:val="000A6C4B"/>
    <w:rsid w:val="000A7B93"/>
    <w:rsid w:val="000A7CBC"/>
    <w:rsid w:val="000A7D2A"/>
    <w:rsid w:val="000B2DC9"/>
    <w:rsid w:val="000B383F"/>
    <w:rsid w:val="000B4B58"/>
    <w:rsid w:val="000B6A19"/>
    <w:rsid w:val="000B6B32"/>
    <w:rsid w:val="000C1B89"/>
    <w:rsid w:val="000C36C5"/>
    <w:rsid w:val="000C3A9B"/>
    <w:rsid w:val="000C62E0"/>
    <w:rsid w:val="000D14DA"/>
    <w:rsid w:val="000D25DD"/>
    <w:rsid w:val="000D4AE2"/>
    <w:rsid w:val="000D576B"/>
    <w:rsid w:val="000E22F7"/>
    <w:rsid w:val="000E71BB"/>
    <w:rsid w:val="000F0359"/>
    <w:rsid w:val="000F0A7B"/>
    <w:rsid w:val="000F0D1F"/>
    <w:rsid w:val="000F1C98"/>
    <w:rsid w:val="000F2235"/>
    <w:rsid w:val="000F5336"/>
    <w:rsid w:val="00103AC0"/>
    <w:rsid w:val="00104B31"/>
    <w:rsid w:val="001053C2"/>
    <w:rsid w:val="00105B42"/>
    <w:rsid w:val="00105CC2"/>
    <w:rsid w:val="00117063"/>
    <w:rsid w:val="001231C3"/>
    <w:rsid w:val="00124199"/>
    <w:rsid w:val="00127940"/>
    <w:rsid w:val="00127A8C"/>
    <w:rsid w:val="00130099"/>
    <w:rsid w:val="00131462"/>
    <w:rsid w:val="00131713"/>
    <w:rsid w:val="00132C4F"/>
    <w:rsid w:val="001347F3"/>
    <w:rsid w:val="00136F34"/>
    <w:rsid w:val="00137648"/>
    <w:rsid w:val="00137D26"/>
    <w:rsid w:val="00140A7A"/>
    <w:rsid w:val="001463B8"/>
    <w:rsid w:val="00146BF8"/>
    <w:rsid w:val="00146CB1"/>
    <w:rsid w:val="00147061"/>
    <w:rsid w:val="00147F13"/>
    <w:rsid w:val="00150D8A"/>
    <w:rsid w:val="001564CF"/>
    <w:rsid w:val="0015753E"/>
    <w:rsid w:val="00160984"/>
    <w:rsid w:val="00160B88"/>
    <w:rsid w:val="001622BB"/>
    <w:rsid w:val="00164D9C"/>
    <w:rsid w:val="00171D8F"/>
    <w:rsid w:val="00172294"/>
    <w:rsid w:val="001749B9"/>
    <w:rsid w:val="00177626"/>
    <w:rsid w:val="00177A99"/>
    <w:rsid w:val="00180718"/>
    <w:rsid w:val="00183FF6"/>
    <w:rsid w:val="00185E24"/>
    <w:rsid w:val="001870E8"/>
    <w:rsid w:val="001929E7"/>
    <w:rsid w:val="0019309E"/>
    <w:rsid w:val="00197DED"/>
    <w:rsid w:val="001A0593"/>
    <w:rsid w:val="001A194F"/>
    <w:rsid w:val="001A3200"/>
    <w:rsid w:val="001A60D9"/>
    <w:rsid w:val="001A70BB"/>
    <w:rsid w:val="001A737E"/>
    <w:rsid w:val="001B119E"/>
    <w:rsid w:val="001B76AD"/>
    <w:rsid w:val="001C07AF"/>
    <w:rsid w:val="001C0F3C"/>
    <w:rsid w:val="001C190E"/>
    <w:rsid w:val="001C1F37"/>
    <w:rsid w:val="001C5C56"/>
    <w:rsid w:val="001C7E7F"/>
    <w:rsid w:val="001D3033"/>
    <w:rsid w:val="001D5110"/>
    <w:rsid w:val="001D5991"/>
    <w:rsid w:val="001E0FE3"/>
    <w:rsid w:val="001E14C2"/>
    <w:rsid w:val="001E1FF4"/>
    <w:rsid w:val="001E2307"/>
    <w:rsid w:val="001E2555"/>
    <w:rsid w:val="001E3362"/>
    <w:rsid w:val="001E33AC"/>
    <w:rsid w:val="001E6AC9"/>
    <w:rsid w:val="001F146E"/>
    <w:rsid w:val="001F3439"/>
    <w:rsid w:val="001F39A2"/>
    <w:rsid w:val="001F4116"/>
    <w:rsid w:val="00200847"/>
    <w:rsid w:val="0020169D"/>
    <w:rsid w:val="00201EC7"/>
    <w:rsid w:val="00204A5F"/>
    <w:rsid w:val="002075DB"/>
    <w:rsid w:val="002121D3"/>
    <w:rsid w:val="00216593"/>
    <w:rsid w:val="00217E6C"/>
    <w:rsid w:val="00220238"/>
    <w:rsid w:val="002213B6"/>
    <w:rsid w:val="002213C5"/>
    <w:rsid w:val="002219BA"/>
    <w:rsid w:val="00221F61"/>
    <w:rsid w:val="0022358A"/>
    <w:rsid w:val="00226DC3"/>
    <w:rsid w:val="0022767E"/>
    <w:rsid w:val="00227FD9"/>
    <w:rsid w:val="00230521"/>
    <w:rsid w:val="00230F34"/>
    <w:rsid w:val="00237DEB"/>
    <w:rsid w:val="00237FB1"/>
    <w:rsid w:val="002442ED"/>
    <w:rsid w:val="002476ED"/>
    <w:rsid w:val="0025259C"/>
    <w:rsid w:val="00252AE3"/>
    <w:rsid w:val="002559B6"/>
    <w:rsid w:val="002629BD"/>
    <w:rsid w:val="002674A2"/>
    <w:rsid w:val="00267F8F"/>
    <w:rsid w:val="002725FE"/>
    <w:rsid w:val="002731B4"/>
    <w:rsid w:val="00273FCD"/>
    <w:rsid w:val="00280F4C"/>
    <w:rsid w:val="00283587"/>
    <w:rsid w:val="00285D44"/>
    <w:rsid w:val="0029151C"/>
    <w:rsid w:val="0029517A"/>
    <w:rsid w:val="002A103E"/>
    <w:rsid w:val="002A17BB"/>
    <w:rsid w:val="002A1F05"/>
    <w:rsid w:val="002A47C4"/>
    <w:rsid w:val="002A4B1F"/>
    <w:rsid w:val="002B182E"/>
    <w:rsid w:val="002B44DD"/>
    <w:rsid w:val="002B4853"/>
    <w:rsid w:val="002B4B0C"/>
    <w:rsid w:val="002C1091"/>
    <w:rsid w:val="002C1BDC"/>
    <w:rsid w:val="002C4106"/>
    <w:rsid w:val="002C4EB1"/>
    <w:rsid w:val="002C5B0F"/>
    <w:rsid w:val="002C6E92"/>
    <w:rsid w:val="002E3349"/>
    <w:rsid w:val="002E462A"/>
    <w:rsid w:val="002E786D"/>
    <w:rsid w:val="002F712F"/>
    <w:rsid w:val="002F7CBF"/>
    <w:rsid w:val="00300A1A"/>
    <w:rsid w:val="00300CE8"/>
    <w:rsid w:val="00301293"/>
    <w:rsid w:val="003032AC"/>
    <w:rsid w:val="00304F89"/>
    <w:rsid w:val="00306F7C"/>
    <w:rsid w:val="00307A70"/>
    <w:rsid w:val="00312B87"/>
    <w:rsid w:val="00313E3E"/>
    <w:rsid w:val="0031627F"/>
    <w:rsid w:val="00322AAD"/>
    <w:rsid w:val="0032535C"/>
    <w:rsid w:val="00325F48"/>
    <w:rsid w:val="003318F9"/>
    <w:rsid w:val="00331CB0"/>
    <w:rsid w:val="00333396"/>
    <w:rsid w:val="0033342A"/>
    <w:rsid w:val="003419C4"/>
    <w:rsid w:val="00343E4D"/>
    <w:rsid w:val="0034569E"/>
    <w:rsid w:val="003462B6"/>
    <w:rsid w:val="00355EE8"/>
    <w:rsid w:val="00366165"/>
    <w:rsid w:val="00374E30"/>
    <w:rsid w:val="0039392C"/>
    <w:rsid w:val="003944C9"/>
    <w:rsid w:val="00395C42"/>
    <w:rsid w:val="003A2C9D"/>
    <w:rsid w:val="003A36A1"/>
    <w:rsid w:val="003B08A2"/>
    <w:rsid w:val="003B1042"/>
    <w:rsid w:val="003B7040"/>
    <w:rsid w:val="003C00D7"/>
    <w:rsid w:val="003C0B46"/>
    <w:rsid w:val="003C36EF"/>
    <w:rsid w:val="003D1B51"/>
    <w:rsid w:val="003D4EB3"/>
    <w:rsid w:val="003E01D9"/>
    <w:rsid w:val="003E239A"/>
    <w:rsid w:val="003E5A23"/>
    <w:rsid w:val="003E67B0"/>
    <w:rsid w:val="003E750D"/>
    <w:rsid w:val="003F0F04"/>
    <w:rsid w:val="003F1811"/>
    <w:rsid w:val="003F24BF"/>
    <w:rsid w:val="003F3E54"/>
    <w:rsid w:val="003F5170"/>
    <w:rsid w:val="003F6A3D"/>
    <w:rsid w:val="00402DD6"/>
    <w:rsid w:val="00405987"/>
    <w:rsid w:val="004109A7"/>
    <w:rsid w:val="00412822"/>
    <w:rsid w:val="004140D1"/>
    <w:rsid w:val="00415AE4"/>
    <w:rsid w:val="0041718B"/>
    <w:rsid w:val="00420CFD"/>
    <w:rsid w:val="0042391B"/>
    <w:rsid w:val="00426394"/>
    <w:rsid w:val="0043435B"/>
    <w:rsid w:val="00436571"/>
    <w:rsid w:val="00436651"/>
    <w:rsid w:val="00440349"/>
    <w:rsid w:val="00440C1B"/>
    <w:rsid w:val="00441992"/>
    <w:rsid w:val="00442CE5"/>
    <w:rsid w:val="00442F70"/>
    <w:rsid w:val="004430BF"/>
    <w:rsid w:val="0044374C"/>
    <w:rsid w:val="004445C0"/>
    <w:rsid w:val="0044595A"/>
    <w:rsid w:val="00457E8F"/>
    <w:rsid w:val="00460905"/>
    <w:rsid w:val="00465643"/>
    <w:rsid w:val="00472B49"/>
    <w:rsid w:val="0047607A"/>
    <w:rsid w:val="0047639D"/>
    <w:rsid w:val="00476ABA"/>
    <w:rsid w:val="00484BB2"/>
    <w:rsid w:val="00497BDA"/>
    <w:rsid w:val="004A03D7"/>
    <w:rsid w:val="004A0EDB"/>
    <w:rsid w:val="004A1E86"/>
    <w:rsid w:val="004A3DDE"/>
    <w:rsid w:val="004A3EB7"/>
    <w:rsid w:val="004A478A"/>
    <w:rsid w:val="004A4E2E"/>
    <w:rsid w:val="004A50E3"/>
    <w:rsid w:val="004A58DC"/>
    <w:rsid w:val="004A5C99"/>
    <w:rsid w:val="004A78BD"/>
    <w:rsid w:val="004A7E4B"/>
    <w:rsid w:val="004B007C"/>
    <w:rsid w:val="004B0FF5"/>
    <w:rsid w:val="004B16AD"/>
    <w:rsid w:val="004B583B"/>
    <w:rsid w:val="004C22FA"/>
    <w:rsid w:val="004C332C"/>
    <w:rsid w:val="004C5E8F"/>
    <w:rsid w:val="004D0A9B"/>
    <w:rsid w:val="004D4E1D"/>
    <w:rsid w:val="004D5548"/>
    <w:rsid w:val="004D760A"/>
    <w:rsid w:val="004E51CA"/>
    <w:rsid w:val="004E61D9"/>
    <w:rsid w:val="004F29D6"/>
    <w:rsid w:val="004F4027"/>
    <w:rsid w:val="004F5E98"/>
    <w:rsid w:val="004F719E"/>
    <w:rsid w:val="0050059D"/>
    <w:rsid w:val="00502239"/>
    <w:rsid w:val="005062DD"/>
    <w:rsid w:val="00510F71"/>
    <w:rsid w:val="0051175F"/>
    <w:rsid w:val="005132B3"/>
    <w:rsid w:val="00514E27"/>
    <w:rsid w:val="005206A0"/>
    <w:rsid w:val="00521127"/>
    <w:rsid w:val="005244C9"/>
    <w:rsid w:val="005361E3"/>
    <w:rsid w:val="00536BCC"/>
    <w:rsid w:val="00537260"/>
    <w:rsid w:val="00540578"/>
    <w:rsid w:val="00541828"/>
    <w:rsid w:val="00545EDB"/>
    <w:rsid w:val="00546EC8"/>
    <w:rsid w:val="005472B8"/>
    <w:rsid w:val="00550232"/>
    <w:rsid w:val="005509E0"/>
    <w:rsid w:val="00553694"/>
    <w:rsid w:val="00561EF1"/>
    <w:rsid w:val="00570214"/>
    <w:rsid w:val="005707FA"/>
    <w:rsid w:val="00570C6D"/>
    <w:rsid w:val="00570CAD"/>
    <w:rsid w:val="00571C9C"/>
    <w:rsid w:val="00576636"/>
    <w:rsid w:val="005773E9"/>
    <w:rsid w:val="00584206"/>
    <w:rsid w:val="00587511"/>
    <w:rsid w:val="0059144C"/>
    <w:rsid w:val="0059187C"/>
    <w:rsid w:val="00592A7D"/>
    <w:rsid w:val="0059565B"/>
    <w:rsid w:val="005A49F3"/>
    <w:rsid w:val="005A4BD3"/>
    <w:rsid w:val="005A513F"/>
    <w:rsid w:val="005B700D"/>
    <w:rsid w:val="005C003D"/>
    <w:rsid w:val="005C5EE9"/>
    <w:rsid w:val="005D0658"/>
    <w:rsid w:val="005D1148"/>
    <w:rsid w:val="005D13BB"/>
    <w:rsid w:val="005E30A2"/>
    <w:rsid w:val="005E4A68"/>
    <w:rsid w:val="005E4F71"/>
    <w:rsid w:val="005E6EA7"/>
    <w:rsid w:val="005E7905"/>
    <w:rsid w:val="005E7FA6"/>
    <w:rsid w:val="005F2A75"/>
    <w:rsid w:val="005F2BA7"/>
    <w:rsid w:val="005F39B5"/>
    <w:rsid w:val="0060080F"/>
    <w:rsid w:val="0060462E"/>
    <w:rsid w:val="0061292D"/>
    <w:rsid w:val="00613D2A"/>
    <w:rsid w:val="00616424"/>
    <w:rsid w:val="006170E1"/>
    <w:rsid w:val="00623B1E"/>
    <w:rsid w:val="00623BFF"/>
    <w:rsid w:val="006265E4"/>
    <w:rsid w:val="00627145"/>
    <w:rsid w:val="00627AAC"/>
    <w:rsid w:val="006301A7"/>
    <w:rsid w:val="0063040B"/>
    <w:rsid w:val="00631105"/>
    <w:rsid w:val="0063196D"/>
    <w:rsid w:val="006319EA"/>
    <w:rsid w:val="00632F97"/>
    <w:rsid w:val="00633EA3"/>
    <w:rsid w:val="006355A2"/>
    <w:rsid w:val="0063586E"/>
    <w:rsid w:val="00636064"/>
    <w:rsid w:val="00642192"/>
    <w:rsid w:val="006438FB"/>
    <w:rsid w:val="00644861"/>
    <w:rsid w:val="006506B9"/>
    <w:rsid w:val="00652C53"/>
    <w:rsid w:val="00653859"/>
    <w:rsid w:val="00654BCD"/>
    <w:rsid w:val="00656762"/>
    <w:rsid w:val="00656F1F"/>
    <w:rsid w:val="00665CD2"/>
    <w:rsid w:val="00666022"/>
    <w:rsid w:val="0066646C"/>
    <w:rsid w:val="00666F11"/>
    <w:rsid w:val="006721F0"/>
    <w:rsid w:val="00676FE8"/>
    <w:rsid w:val="00681F57"/>
    <w:rsid w:val="0068325F"/>
    <w:rsid w:val="00684FBE"/>
    <w:rsid w:val="00694564"/>
    <w:rsid w:val="006A0D07"/>
    <w:rsid w:val="006A3277"/>
    <w:rsid w:val="006A75A1"/>
    <w:rsid w:val="006A793E"/>
    <w:rsid w:val="006B0B6A"/>
    <w:rsid w:val="006B2570"/>
    <w:rsid w:val="006B4633"/>
    <w:rsid w:val="006C2B3F"/>
    <w:rsid w:val="006C3D40"/>
    <w:rsid w:val="006C56D1"/>
    <w:rsid w:val="006C63CA"/>
    <w:rsid w:val="006D1529"/>
    <w:rsid w:val="006D24B3"/>
    <w:rsid w:val="006D3C3B"/>
    <w:rsid w:val="006D4231"/>
    <w:rsid w:val="006D7958"/>
    <w:rsid w:val="006E0378"/>
    <w:rsid w:val="006E1EA7"/>
    <w:rsid w:val="006E2C24"/>
    <w:rsid w:val="006E4F48"/>
    <w:rsid w:val="006F040A"/>
    <w:rsid w:val="006F0ED0"/>
    <w:rsid w:val="006F18E6"/>
    <w:rsid w:val="006F1AAE"/>
    <w:rsid w:val="006F3617"/>
    <w:rsid w:val="006F48E9"/>
    <w:rsid w:val="006F5DD3"/>
    <w:rsid w:val="006F7FE7"/>
    <w:rsid w:val="00700682"/>
    <w:rsid w:val="00700A42"/>
    <w:rsid w:val="00702CF1"/>
    <w:rsid w:val="00704437"/>
    <w:rsid w:val="00705179"/>
    <w:rsid w:val="00712E11"/>
    <w:rsid w:val="007131BA"/>
    <w:rsid w:val="00716118"/>
    <w:rsid w:val="0071740D"/>
    <w:rsid w:val="00726EA6"/>
    <w:rsid w:val="00732848"/>
    <w:rsid w:val="007341BC"/>
    <w:rsid w:val="007419D9"/>
    <w:rsid w:val="007422E4"/>
    <w:rsid w:val="0074298C"/>
    <w:rsid w:val="00744D82"/>
    <w:rsid w:val="00745CE5"/>
    <w:rsid w:val="00752AA8"/>
    <w:rsid w:val="00752FE2"/>
    <w:rsid w:val="00763EA7"/>
    <w:rsid w:val="00764160"/>
    <w:rsid w:val="007644CA"/>
    <w:rsid w:val="00765045"/>
    <w:rsid w:val="0076603B"/>
    <w:rsid w:val="00771570"/>
    <w:rsid w:val="0077677F"/>
    <w:rsid w:val="00777239"/>
    <w:rsid w:val="007809FB"/>
    <w:rsid w:val="007849B5"/>
    <w:rsid w:val="00784F0B"/>
    <w:rsid w:val="00790160"/>
    <w:rsid w:val="007905BE"/>
    <w:rsid w:val="00796F30"/>
    <w:rsid w:val="007A0DB3"/>
    <w:rsid w:val="007A2305"/>
    <w:rsid w:val="007A3C73"/>
    <w:rsid w:val="007B2420"/>
    <w:rsid w:val="007B61BA"/>
    <w:rsid w:val="007C00E9"/>
    <w:rsid w:val="007C17C2"/>
    <w:rsid w:val="007C211A"/>
    <w:rsid w:val="007C2BAC"/>
    <w:rsid w:val="007C3B79"/>
    <w:rsid w:val="007D2121"/>
    <w:rsid w:val="007D2F4F"/>
    <w:rsid w:val="007D3355"/>
    <w:rsid w:val="007D58D0"/>
    <w:rsid w:val="007D6CB3"/>
    <w:rsid w:val="007E45C9"/>
    <w:rsid w:val="007E6FD1"/>
    <w:rsid w:val="007F5593"/>
    <w:rsid w:val="007F5C37"/>
    <w:rsid w:val="007F7098"/>
    <w:rsid w:val="007F7B67"/>
    <w:rsid w:val="00800329"/>
    <w:rsid w:val="0080073E"/>
    <w:rsid w:val="00801289"/>
    <w:rsid w:val="00802B12"/>
    <w:rsid w:val="0081397D"/>
    <w:rsid w:val="00820D65"/>
    <w:rsid w:val="0082285D"/>
    <w:rsid w:val="00823CB7"/>
    <w:rsid w:val="00823D0B"/>
    <w:rsid w:val="00824442"/>
    <w:rsid w:val="0082459A"/>
    <w:rsid w:val="00824A66"/>
    <w:rsid w:val="00831E19"/>
    <w:rsid w:val="008323FF"/>
    <w:rsid w:val="0083295F"/>
    <w:rsid w:val="00833768"/>
    <w:rsid w:val="0083419D"/>
    <w:rsid w:val="00836F15"/>
    <w:rsid w:val="008455F0"/>
    <w:rsid w:val="00846453"/>
    <w:rsid w:val="00847133"/>
    <w:rsid w:val="00847ADD"/>
    <w:rsid w:val="0085154D"/>
    <w:rsid w:val="0085723D"/>
    <w:rsid w:val="00862754"/>
    <w:rsid w:val="00867082"/>
    <w:rsid w:val="00870A79"/>
    <w:rsid w:val="00873A87"/>
    <w:rsid w:val="00875265"/>
    <w:rsid w:val="0087714F"/>
    <w:rsid w:val="00877234"/>
    <w:rsid w:val="00885B9A"/>
    <w:rsid w:val="00891272"/>
    <w:rsid w:val="008959A4"/>
    <w:rsid w:val="00895CC4"/>
    <w:rsid w:val="008A0603"/>
    <w:rsid w:val="008A0AFE"/>
    <w:rsid w:val="008A0FF0"/>
    <w:rsid w:val="008B11E6"/>
    <w:rsid w:val="008B5FAE"/>
    <w:rsid w:val="008B6381"/>
    <w:rsid w:val="008B6D8D"/>
    <w:rsid w:val="008C0C0C"/>
    <w:rsid w:val="008C2150"/>
    <w:rsid w:val="008C4406"/>
    <w:rsid w:val="008C47DA"/>
    <w:rsid w:val="008C690B"/>
    <w:rsid w:val="008C7B52"/>
    <w:rsid w:val="008D1E2B"/>
    <w:rsid w:val="008D1FB7"/>
    <w:rsid w:val="008D2012"/>
    <w:rsid w:val="008D3C8E"/>
    <w:rsid w:val="008D675E"/>
    <w:rsid w:val="008D75C3"/>
    <w:rsid w:val="008E07D6"/>
    <w:rsid w:val="008E31D9"/>
    <w:rsid w:val="008E75CD"/>
    <w:rsid w:val="008F0B2F"/>
    <w:rsid w:val="008F12C0"/>
    <w:rsid w:val="008F2369"/>
    <w:rsid w:val="008F2942"/>
    <w:rsid w:val="008F3A50"/>
    <w:rsid w:val="008F42A7"/>
    <w:rsid w:val="008F7E7A"/>
    <w:rsid w:val="00901441"/>
    <w:rsid w:val="00901CA4"/>
    <w:rsid w:val="009039FD"/>
    <w:rsid w:val="0090529F"/>
    <w:rsid w:val="00906C22"/>
    <w:rsid w:val="0091065E"/>
    <w:rsid w:val="009204F1"/>
    <w:rsid w:val="009209F5"/>
    <w:rsid w:val="00930998"/>
    <w:rsid w:val="00931D23"/>
    <w:rsid w:val="0094214E"/>
    <w:rsid w:val="00943FC6"/>
    <w:rsid w:val="00951F02"/>
    <w:rsid w:val="00952807"/>
    <w:rsid w:val="00955288"/>
    <w:rsid w:val="00956BC5"/>
    <w:rsid w:val="00961AA6"/>
    <w:rsid w:val="00966A82"/>
    <w:rsid w:val="00967CC1"/>
    <w:rsid w:val="00972345"/>
    <w:rsid w:val="00983F06"/>
    <w:rsid w:val="00984CC7"/>
    <w:rsid w:val="00984D48"/>
    <w:rsid w:val="0098551A"/>
    <w:rsid w:val="0098614A"/>
    <w:rsid w:val="009872AC"/>
    <w:rsid w:val="009876EC"/>
    <w:rsid w:val="00987E78"/>
    <w:rsid w:val="00987F10"/>
    <w:rsid w:val="00991C4B"/>
    <w:rsid w:val="0099571B"/>
    <w:rsid w:val="00995A21"/>
    <w:rsid w:val="00996205"/>
    <w:rsid w:val="00997188"/>
    <w:rsid w:val="009A2620"/>
    <w:rsid w:val="009A43D5"/>
    <w:rsid w:val="009A48A4"/>
    <w:rsid w:val="009A75C1"/>
    <w:rsid w:val="009A7B24"/>
    <w:rsid w:val="009B05FA"/>
    <w:rsid w:val="009B3098"/>
    <w:rsid w:val="009B7BB6"/>
    <w:rsid w:val="009C0A10"/>
    <w:rsid w:val="009C511D"/>
    <w:rsid w:val="009C78A5"/>
    <w:rsid w:val="009D0BB9"/>
    <w:rsid w:val="009D4F56"/>
    <w:rsid w:val="009D64C1"/>
    <w:rsid w:val="009D6F57"/>
    <w:rsid w:val="009E1A67"/>
    <w:rsid w:val="009E1C31"/>
    <w:rsid w:val="009F14FD"/>
    <w:rsid w:val="009F2AEB"/>
    <w:rsid w:val="009F4D5C"/>
    <w:rsid w:val="009F74C3"/>
    <w:rsid w:val="00A00895"/>
    <w:rsid w:val="00A03B0B"/>
    <w:rsid w:val="00A11C41"/>
    <w:rsid w:val="00A14E1F"/>
    <w:rsid w:val="00A15BD0"/>
    <w:rsid w:val="00A16E36"/>
    <w:rsid w:val="00A2453A"/>
    <w:rsid w:val="00A2741D"/>
    <w:rsid w:val="00A27A36"/>
    <w:rsid w:val="00A33991"/>
    <w:rsid w:val="00A33A66"/>
    <w:rsid w:val="00A44A03"/>
    <w:rsid w:val="00A456AA"/>
    <w:rsid w:val="00A464D3"/>
    <w:rsid w:val="00A522C4"/>
    <w:rsid w:val="00A5433F"/>
    <w:rsid w:val="00A544FA"/>
    <w:rsid w:val="00A57585"/>
    <w:rsid w:val="00A577C8"/>
    <w:rsid w:val="00A60C9A"/>
    <w:rsid w:val="00A60F06"/>
    <w:rsid w:val="00A61DCC"/>
    <w:rsid w:val="00A66373"/>
    <w:rsid w:val="00A72ACD"/>
    <w:rsid w:val="00A734E5"/>
    <w:rsid w:val="00A73C27"/>
    <w:rsid w:val="00A74121"/>
    <w:rsid w:val="00A7760A"/>
    <w:rsid w:val="00A80263"/>
    <w:rsid w:val="00A85269"/>
    <w:rsid w:val="00A96D60"/>
    <w:rsid w:val="00AA02DE"/>
    <w:rsid w:val="00AA0452"/>
    <w:rsid w:val="00AA0B1A"/>
    <w:rsid w:val="00AA3CE2"/>
    <w:rsid w:val="00AA3D57"/>
    <w:rsid w:val="00AA3FBE"/>
    <w:rsid w:val="00AA431A"/>
    <w:rsid w:val="00AB1919"/>
    <w:rsid w:val="00AB335F"/>
    <w:rsid w:val="00AB7533"/>
    <w:rsid w:val="00AC3D82"/>
    <w:rsid w:val="00AC6D03"/>
    <w:rsid w:val="00AD0A4E"/>
    <w:rsid w:val="00AD1BDF"/>
    <w:rsid w:val="00AD4A36"/>
    <w:rsid w:val="00AD79CE"/>
    <w:rsid w:val="00AE35E2"/>
    <w:rsid w:val="00AE60F5"/>
    <w:rsid w:val="00AF5284"/>
    <w:rsid w:val="00AF7484"/>
    <w:rsid w:val="00B001CB"/>
    <w:rsid w:val="00B0053C"/>
    <w:rsid w:val="00B00E21"/>
    <w:rsid w:val="00B0616C"/>
    <w:rsid w:val="00B07E01"/>
    <w:rsid w:val="00B10642"/>
    <w:rsid w:val="00B1360E"/>
    <w:rsid w:val="00B13D2A"/>
    <w:rsid w:val="00B14AFA"/>
    <w:rsid w:val="00B17B27"/>
    <w:rsid w:val="00B212E9"/>
    <w:rsid w:val="00B215B9"/>
    <w:rsid w:val="00B223F1"/>
    <w:rsid w:val="00B2322E"/>
    <w:rsid w:val="00B24061"/>
    <w:rsid w:val="00B26000"/>
    <w:rsid w:val="00B2611C"/>
    <w:rsid w:val="00B264FD"/>
    <w:rsid w:val="00B267C7"/>
    <w:rsid w:val="00B26DFA"/>
    <w:rsid w:val="00B329C1"/>
    <w:rsid w:val="00B3524E"/>
    <w:rsid w:val="00B3575A"/>
    <w:rsid w:val="00B37C66"/>
    <w:rsid w:val="00B411A8"/>
    <w:rsid w:val="00B43C7C"/>
    <w:rsid w:val="00B5062B"/>
    <w:rsid w:val="00B539BD"/>
    <w:rsid w:val="00B5415C"/>
    <w:rsid w:val="00B54999"/>
    <w:rsid w:val="00B56569"/>
    <w:rsid w:val="00B56DC6"/>
    <w:rsid w:val="00B570C6"/>
    <w:rsid w:val="00B60C23"/>
    <w:rsid w:val="00B62760"/>
    <w:rsid w:val="00B639B9"/>
    <w:rsid w:val="00B71F44"/>
    <w:rsid w:val="00B7266E"/>
    <w:rsid w:val="00B73EEF"/>
    <w:rsid w:val="00B74141"/>
    <w:rsid w:val="00B746C2"/>
    <w:rsid w:val="00B74C31"/>
    <w:rsid w:val="00B81A8A"/>
    <w:rsid w:val="00B84827"/>
    <w:rsid w:val="00B8561E"/>
    <w:rsid w:val="00B86301"/>
    <w:rsid w:val="00B9536A"/>
    <w:rsid w:val="00B979E7"/>
    <w:rsid w:val="00BA0651"/>
    <w:rsid w:val="00BA59EC"/>
    <w:rsid w:val="00BB1A58"/>
    <w:rsid w:val="00BB2B60"/>
    <w:rsid w:val="00BC0284"/>
    <w:rsid w:val="00BC0F48"/>
    <w:rsid w:val="00BC5351"/>
    <w:rsid w:val="00BC6A8C"/>
    <w:rsid w:val="00BC6CC5"/>
    <w:rsid w:val="00BD2C84"/>
    <w:rsid w:val="00BD4AE0"/>
    <w:rsid w:val="00BE1BAF"/>
    <w:rsid w:val="00BE48D4"/>
    <w:rsid w:val="00BF27DF"/>
    <w:rsid w:val="00BF2B8A"/>
    <w:rsid w:val="00BF391C"/>
    <w:rsid w:val="00BF432B"/>
    <w:rsid w:val="00BF43D7"/>
    <w:rsid w:val="00C021B8"/>
    <w:rsid w:val="00C06021"/>
    <w:rsid w:val="00C06226"/>
    <w:rsid w:val="00C07331"/>
    <w:rsid w:val="00C07A0B"/>
    <w:rsid w:val="00C07B33"/>
    <w:rsid w:val="00C14D69"/>
    <w:rsid w:val="00C15525"/>
    <w:rsid w:val="00C161EB"/>
    <w:rsid w:val="00C24289"/>
    <w:rsid w:val="00C335FA"/>
    <w:rsid w:val="00C355FB"/>
    <w:rsid w:val="00C35EBE"/>
    <w:rsid w:val="00C407D4"/>
    <w:rsid w:val="00C40FB5"/>
    <w:rsid w:val="00C42CC5"/>
    <w:rsid w:val="00C45798"/>
    <w:rsid w:val="00C457E3"/>
    <w:rsid w:val="00C512E7"/>
    <w:rsid w:val="00C5154D"/>
    <w:rsid w:val="00C54C86"/>
    <w:rsid w:val="00C6252B"/>
    <w:rsid w:val="00C73A68"/>
    <w:rsid w:val="00C75717"/>
    <w:rsid w:val="00C80A66"/>
    <w:rsid w:val="00C81387"/>
    <w:rsid w:val="00C8153C"/>
    <w:rsid w:val="00C85D8F"/>
    <w:rsid w:val="00C90169"/>
    <w:rsid w:val="00C90C36"/>
    <w:rsid w:val="00C93F04"/>
    <w:rsid w:val="00C978A0"/>
    <w:rsid w:val="00CA3E2B"/>
    <w:rsid w:val="00CA5A5E"/>
    <w:rsid w:val="00CA5A70"/>
    <w:rsid w:val="00CB0197"/>
    <w:rsid w:val="00CB0492"/>
    <w:rsid w:val="00CB0DE4"/>
    <w:rsid w:val="00CB142B"/>
    <w:rsid w:val="00CB5889"/>
    <w:rsid w:val="00CC0E29"/>
    <w:rsid w:val="00CC2420"/>
    <w:rsid w:val="00CC3198"/>
    <w:rsid w:val="00CC5711"/>
    <w:rsid w:val="00CD0149"/>
    <w:rsid w:val="00CD0501"/>
    <w:rsid w:val="00CD1807"/>
    <w:rsid w:val="00CD1EAF"/>
    <w:rsid w:val="00CD28E7"/>
    <w:rsid w:val="00CD4846"/>
    <w:rsid w:val="00CD5AF4"/>
    <w:rsid w:val="00CD5CDF"/>
    <w:rsid w:val="00CD6318"/>
    <w:rsid w:val="00CD7E7C"/>
    <w:rsid w:val="00CE2BEF"/>
    <w:rsid w:val="00CE37AB"/>
    <w:rsid w:val="00CE6CB3"/>
    <w:rsid w:val="00CF06B6"/>
    <w:rsid w:val="00CF09EA"/>
    <w:rsid w:val="00CF23C5"/>
    <w:rsid w:val="00CF7BB7"/>
    <w:rsid w:val="00CF7CB9"/>
    <w:rsid w:val="00D00636"/>
    <w:rsid w:val="00D00E88"/>
    <w:rsid w:val="00D0179C"/>
    <w:rsid w:val="00D03E84"/>
    <w:rsid w:val="00D041C9"/>
    <w:rsid w:val="00D05473"/>
    <w:rsid w:val="00D0580D"/>
    <w:rsid w:val="00D06A50"/>
    <w:rsid w:val="00D07660"/>
    <w:rsid w:val="00D111DA"/>
    <w:rsid w:val="00D14FB8"/>
    <w:rsid w:val="00D176F0"/>
    <w:rsid w:val="00D22845"/>
    <w:rsid w:val="00D24267"/>
    <w:rsid w:val="00D27011"/>
    <w:rsid w:val="00D323F2"/>
    <w:rsid w:val="00D34B51"/>
    <w:rsid w:val="00D3516A"/>
    <w:rsid w:val="00D4169B"/>
    <w:rsid w:val="00D45B23"/>
    <w:rsid w:val="00D46827"/>
    <w:rsid w:val="00D519AB"/>
    <w:rsid w:val="00D53BB6"/>
    <w:rsid w:val="00D56507"/>
    <w:rsid w:val="00D610D4"/>
    <w:rsid w:val="00D61607"/>
    <w:rsid w:val="00D62EB5"/>
    <w:rsid w:val="00D63982"/>
    <w:rsid w:val="00D669F1"/>
    <w:rsid w:val="00D67983"/>
    <w:rsid w:val="00D71E1E"/>
    <w:rsid w:val="00D73A87"/>
    <w:rsid w:val="00D760E1"/>
    <w:rsid w:val="00D778AD"/>
    <w:rsid w:val="00D80C96"/>
    <w:rsid w:val="00D85ECB"/>
    <w:rsid w:val="00D86C5A"/>
    <w:rsid w:val="00D9046B"/>
    <w:rsid w:val="00D94696"/>
    <w:rsid w:val="00D97267"/>
    <w:rsid w:val="00D97DC0"/>
    <w:rsid w:val="00D97DD6"/>
    <w:rsid w:val="00DA4275"/>
    <w:rsid w:val="00DA4ACC"/>
    <w:rsid w:val="00DA58F4"/>
    <w:rsid w:val="00DA744A"/>
    <w:rsid w:val="00DB1846"/>
    <w:rsid w:val="00DB46CE"/>
    <w:rsid w:val="00DC01F2"/>
    <w:rsid w:val="00DC0DD7"/>
    <w:rsid w:val="00DC147D"/>
    <w:rsid w:val="00DC4AFE"/>
    <w:rsid w:val="00DC6223"/>
    <w:rsid w:val="00DC68F4"/>
    <w:rsid w:val="00DD2314"/>
    <w:rsid w:val="00DD5A93"/>
    <w:rsid w:val="00DD6B6B"/>
    <w:rsid w:val="00DD712E"/>
    <w:rsid w:val="00DE2055"/>
    <w:rsid w:val="00DE4725"/>
    <w:rsid w:val="00DE653F"/>
    <w:rsid w:val="00DF1141"/>
    <w:rsid w:val="00DF12DB"/>
    <w:rsid w:val="00DF3178"/>
    <w:rsid w:val="00DF702D"/>
    <w:rsid w:val="00E00797"/>
    <w:rsid w:val="00E00A33"/>
    <w:rsid w:val="00E03367"/>
    <w:rsid w:val="00E05E89"/>
    <w:rsid w:val="00E1052C"/>
    <w:rsid w:val="00E14BD5"/>
    <w:rsid w:val="00E14D0F"/>
    <w:rsid w:val="00E157FA"/>
    <w:rsid w:val="00E15D86"/>
    <w:rsid w:val="00E204F7"/>
    <w:rsid w:val="00E22486"/>
    <w:rsid w:val="00E23C6B"/>
    <w:rsid w:val="00E2437C"/>
    <w:rsid w:val="00E250BD"/>
    <w:rsid w:val="00E314BB"/>
    <w:rsid w:val="00E31D45"/>
    <w:rsid w:val="00E42202"/>
    <w:rsid w:val="00E43A85"/>
    <w:rsid w:val="00E45176"/>
    <w:rsid w:val="00E46223"/>
    <w:rsid w:val="00E53D92"/>
    <w:rsid w:val="00E54D04"/>
    <w:rsid w:val="00E575E5"/>
    <w:rsid w:val="00E64292"/>
    <w:rsid w:val="00E64E5A"/>
    <w:rsid w:val="00E71E69"/>
    <w:rsid w:val="00E75BA2"/>
    <w:rsid w:val="00E765EC"/>
    <w:rsid w:val="00E77F8C"/>
    <w:rsid w:val="00E85B8E"/>
    <w:rsid w:val="00E87BA4"/>
    <w:rsid w:val="00E937EF"/>
    <w:rsid w:val="00E93D09"/>
    <w:rsid w:val="00E963D4"/>
    <w:rsid w:val="00EA0A8B"/>
    <w:rsid w:val="00EB0F75"/>
    <w:rsid w:val="00EB576C"/>
    <w:rsid w:val="00EB7C62"/>
    <w:rsid w:val="00EC1071"/>
    <w:rsid w:val="00EC19EC"/>
    <w:rsid w:val="00EC2AC3"/>
    <w:rsid w:val="00EC56A9"/>
    <w:rsid w:val="00EC631C"/>
    <w:rsid w:val="00ED1406"/>
    <w:rsid w:val="00ED1438"/>
    <w:rsid w:val="00ED30E8"/>
    <w:rsid w:val="00ED3B71"/>
    <w:rsid w:val="00EE263A"/>
    <w:rsid w:val="00EE3D99"/>
    <w:rsid w:val="00EF08B6"/>
    <w:rsid w:val="00EF3E91"/>
    <w:rsid w:val="00EF7F55"/>
    <w:rsid w:val="00F0002C"/>
    <w:rsid w:val="00F001FB"/>
    <w:rsid w:val="00F01EEA"/>
    <w:rsid w:val="00F01F16"/>
    <w:rsid w:val="00F050C5"/>
    <w:rsid w:val="00F05E18"/>
    <w:rsid w:val="00F06D35"/>
    <w:rsid w:val="00F119E5"/>
    <w:rsid w:val="00F13D87"/>
    <w:rsid w:val="00F14039"/>
    <w:rsid w:val="00F154D1"/>
    <w:rsid w:val="00F1716F"/>
    <w:rsid w:val="00F20CB4"/>
    <w:rsid w:val="00F22579"/>
    <w:rsid w:val="00F2358B"/>
    <w:rsid w:val="00F2421F"/>
    <w:rsid w:val="00F24A47"/>
    <w:rsid w:val="00F25C8B"/>
    <w:rsid w:val="00F264C8"/>
    <w:rsid w:val="00F27A2C"/>
    <w:rsid w:val="00F34081"/>
    <w:rsid w:val="00F36660"/>
    <w:rsid w:val="00F37848"/>
    <w:rsid w:val="00F3791E"/>
    <w:rsid w:val="00F37BDB"/>
    <w:rsid w:val="00F43DCF"/>
    <w:rsid w:val="00F45560"/>
    <w:rsid w:val="00F50969"/>
    <w:rsid w:val="00F519C5"/>
    <w:rsid w:val="00F553AD"/>
    <w:rsid w:val="00F6196A"/>
    <w:rsid w:val="00F654B6"/>
    <w:rsid w:val="00F67907"/>
    <w:rsid w:val="00F67938"/>
    <w:rsid w:val="00F71166"/>
    <w:rsid w:val="00F71195"/>
    <w:rsid w:val="00F73BD7"/>
    <w:rsid w:val="00F7693D"/>
    <w:rsid w:val="00F82F2A"/>
    <w:rsid w:val="00F84BD6"/>
    <w:rsid w:val="00F85505"/>
    <w:rsid w:val="00F91B81"/>
    <w:rsid w:val="00F95608"/>
    <w:rsid w:val="00FA3119"/>
    <w:rsid w:val="00FA31B6"/>
    <w:rsid w:val="00FA48A5"/>
    <w:rsid w:val="00FA61FE"/>
    <w:rsid w:val="00FA62F2"/>
    <w:rsid w:val="00FB1399"/>
    <w:rsid w:val="00FB17A9"/>
    <w:rsid w:val="00FB3A16"/>
    <w:rsid w:val="00FB3F88"/>
    <w:rsid w:val="00FC2686"/>
    <w:rsid w:val="00FC290B"/>
    <w:rsid w:val="00FC3467"/>
    <w:rsid w:val="00FC7B2B"/>
    <w:rsid w:val="00FD1805"/>
    <w:rsid w:val="00FD1824"/>
    <w:rsid w:val="00FD7707"/>
    <w:rsid w:val="00FE165D"/>
    <w:rsid w:val="00FE1EDC"/>
    <w:rsid w:val="00FE2294"/>
    <w:rsid w:val="00FE2EF2"/>
    <w:rsid w:val="00FE7F4F"/>
    <w:rsid w:val="00FF4683"/>
    <w:rsid w:val="00FF5FE5"/>
    <w:rsid w:val="00FF738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6FD2D21"/>
  <w15:docId w15:val="{1DFA850F-B5AB-485E-9DD7-0D249E2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1E1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265E4"/>
    <w:pPr>
      <w:spacing w:before="100" w:beforeAutospacing="1" w:after="100" w:afterAutospacing="1"/>
    </w:pPr>
    <w:rPr>
      <w:rFonts w:eastAsiaTheme="minorHAnsi"/>
    </w:rPr>
  </w:style>
  <w:style w:type="paragraph" w:styleId="Listenabsatz">
    <w:name w:val="List Paragraph"/>
    <w:basedOn w:val="Standard"/>
    <w:uiPriority w:val="34"/>
    <w:qFormat/>
    <w:rsid w:val="00A03B0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60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609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A1B8-4AC8-4B2F-BAD8-5E065357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Meyermühle Pressemitteilung</vt:lpstr>
    </vt:vector>
  </TitlesOfParts>
  <Company>kommunikation.pur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Meyermühle Pressemitteilung</dc:title>
  <dc:creator>Sandra Ganzenmüller</dc:creator>
  <cp:lastModifiedBy>Paula Verbeek Teres</cp:lastModifiedBy>
  <cp:revision>2</cp:revision>
  <cp:lastPrinted>2020-05-13T10:57:00Z</cp:lastPrinted>
  <dcterms:created xsi:type="dcterms:W3CDTF">2024-02-09T10:48:00Z</dcterms:created>
  <dcterms:modified xsi:type="dcterms:W3CDTF">2024-02-09T10:48:00Z</dcterms:modified>
</cp:coreProperties>
</file>